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65" w:rsidRDefault="00FA4865" w:rsidP="00FA4865">
      <w:r>
        <w:t>&lt;h1&gt;Aké kroky sú nevyhnutné pre vybavenie hypotéky?&lt;/h1&gt;</w:t>
      </w:r>
    </w:p>
    <w:p w:rsidR="00FA4865" w:rsidRDefault="00FA4865" w:rsidP="00FA4865">
      <w:r>
        <w:t>&lt;p&gt;Nielen výstavba nášho nového bývania nám môže dať zabrať. Zapotiť sa môžeme už na začiatku samotného procesu vlastného bývania - zvlášť ak máme v pláne vybaviť si na bývanie hypotéku.&lt;/p&gt;</w:t>
      </w:r>
    </w:p>
    <w:p w:rsidR="00FA4865" w:rsidRDefault="00FA4865" w:rsidP="00FA4865">
      <w:r>
        <w:t>&lt;p&gt;&lt;a title="Hypotéky" href="https://www.tomasmaga.sk/hypoteka/clanok/49/ako-ziskat-hypoteku"&gt;Najvýhodnejšia hypotéka&lt;/a&gt; nie je to jediné čo je potrebné vedieť vybrať a nastaviť. Potrebujeme k tomu vybaviť aj veľa byrokratických aktivít, papierovačiek a úkonov a navyše musíme takisto splniť množstvo podmienok. A tie má každá banka iné.&lt;/p&gt;</w:t>
      </w:r>
    </w:p>
    <w:p w:rsidR="00FA4865" w:rsidRDefault="00FA4865" w:rsidP="00FA4865">
      <w:r>
        <w:t>&lt;p&gt;Ako teda môžeme postupovať, aby sme čo najviac zjednodušili celý proces vybavovania hypotéky?&lt;/p&gt;</w:t>
      </w:r>
    </w:p>
    <w:p w:rsidR="00FA4865" w:rsidRDefault="00FA4865" w:rsidP="00FA4865">
      <w:r>
        <w:t>&lt;h2&gt;Ako postupovať?&lt;/h2&gt;</w:t>
      </w:r>
    </w:p>
    <w:p w:rsidR="00FA4865" w:rsidRDefault="00FA4865" w:rsidP="00FA4865">
      <w:r>
        <w:t>&lt;p&gt;Ak sa spoliehame na vlastné schopnosti a nepotrebujeme k vybavovaniu hypotéky pomoc žiadneho hypotekárneho experta, mali by sme sa pripraviť najmä na nasledujúce úkony, aktivity a vybavovania.&lt;/p&gt;</w:t>
      </w:r>
    </w:p>
    <w:p w:rsidR="00FA4865" w:rsidRDefault="00FA4865" w:rsidP="00FA4865">
      <w:r>
        <w:t>&lt;h2&gt;Nehnuteľnosť nezaťažená bremenom.&lt;/h2&gt;</w:t>
      </w:r>
    </w:p>
    <w:p w:rsidR="00FA4865" w:rsidRDefault="00FA4865" w:rsidP="00FA4865">
      <w:r>
        <w:t>&lt;p&gt;Ak je na nehnuteľnosti, o ktorú máme záujem uvalené nejaké bremeno – či už v podobe nevyriešených vlastníckych vzťahov alebo v podobe nesplatenej hypotéky, tak to môže výrazne skomplikovať našu žiadosť.&lt;/p&gt;</w:t>
      </w:r>
    </w:p>
    <w:p w:rsidR="00FA4865" w:rsidRDefault="00FA4865" w:rsidP="00FA4865">
      <w:r>
        <w:t>&lt;p&gt;Pretože banka využíva v takýchto prípadoch záložné právo, ktoré má na nehnuteľnosť, ktorou sa kryje a zabezpečuje daná hypotéka. Ak by teda bola nehnuteľnosť, o ktorú máme záujem zaťažená nejakým bremenom, ostáva  nám ešte možnosť ručiť za hypotéku inou nehnuteľnosťou.&lt;/p&gt;</w:t>
      </w:r>
    </w:p>
    <w:p w:rsidR="00FA4865" w:rsidRDefault="00FA4865" w:rsidP="00FA4865">
      <w:r>
        <w:t>&lt;p&gt;Ak nám to za to stojí &lt;a title="Investovanie" href="https://www.tomasmaga.sk/investovanie/clanok/46/ako-investovat-peniaze"&gt;takto&lt;/a&gt; investovať do nehnuteľností zaťaženej nejakým bremenom.&lt;/p&gt;</w:t>
      </w:r>
    </w:p>
    <w:p w:rsidR="00FA4865" w:rsidRDefault="00FA4865" w:rsidP="00FA4865">
      <w:r>
        <w:t>&lt;h2&gt;Znalecký posudok.&lt;/h2&gt;</w:t>
      </w:r>
    </w:p>
    <w:p w:rsidR="00FA4865" w:rsidRDefault="00FA4865" w:rsidP="00FA4865">
      <w:r>
        <w:t>&lt;p&gt;Ak je naša nehnuteľnosť v poriadku z pohľadu bremien, následne potrebuje banka vedieť, aká je hodnota tejto nehnuteľnosti. K tomu sa využívajú súdni znalci, ktorí po preskúmaní určia hodnotu danej nehnuteľnosti.&lt;/p&gt;</w:t>
      </w:r>
    </w:p>
    <w:p w:rsidR="00FA4865" w:rsidRDefault="00FA4865" w:rsidP="00FA4865">
      <w:r>
        <w:t>&lt;p&gt;Buď teda akceptujeme určenie hodnoty nehnuteľnosti súdnym poradcom, alebo môžeme vždy využiť služby nezávislého externého znalca. Následne však musíme počítať s tým, že banka nemusí súhlasiť s hodnotou, ktorú takýto externý znalec určí.&lt;/p&gt;</w:t>
      </w:r>
    </w:p>
    <w:p w:rsidR="00FA4865" w:rsidRDefault="00FA4865" w:rsidP="00FA4865">
      <w:r>
        <w:t>&lt;p&gt;Aj v tomto nám môže pomôcť rada a skúsenosti kvalitného finančného poradcu. Však na to tu sú. Nielen nato, aby uzatvárali &lt;a title="Rizikové poistenie" href="https://www.tomasmaga.sk/poistenie/clanok/34/ako-nastavit-zivotne-poistenie-a-porovnanie"&gt;rizikové životné poistenie a iné druhy poistiek&lt;/a&gt;, či poistenie nehnuteľností. Mali by nám vedieť pomôcť a poradiť aj ohľadom nehnuteľností, investovania do nich a najmä s vybavením čo najvýhodnejších podmienok pre získanú hypotéku.&lt;/p&gt;</w:t>
      </w:r>
    </w:p>
    <w:p w:rsidR="00FA4865" w:rsidRDefault="00FA4865" w:rsidP="00FA4865">
      <w:r>
        <w:lastRenderedPageBreak/>
        <w:t>&lt;h2&gt;Čistá finančná minulosť.&lt;/h2&gt;</w:t>
      </w:r>
    </w:p>
    <w:p w:rsidR="00FA4865" w:rsidRDefault="00FA4865" w:rsidP="00FA4865">
      <w:r>
        <w:t>&lt;p&gt;Pri vybavovaní hypotéky je dobré myslieť aj na našu finančnú minulosť – nielen na to, či sme spoľahlivo splácali naše predchádzajúce úvery, pôžičky a hypotéky.&lt;/p&gt;</w:t>
      </w:r>
    </w:p>
    <w:p w:rsidR="00FA4865" w:rsidRDefault="00FA4865" w:rsidP="00FA4865">
      <w:r>
        <w:t>&lt;p&gt;Veľmi nám môže pomôcť aj to, ak si pred podaním žiadosti o hypotéku vyriešime a splatíme všetky existujúce pôžičky, úvery a vysporiadame kreditné karty.&lt;/p&gt;</w:t>
      </w:r>
    </w:p>
    <w:p w:rsidR="00FA4865" w:rsidRDefault="00FA4865" w:rsidP="00FA4865">
      <w:r>
        <w:t>&lt;p&gt;Vybavenie hypotéky nie je len o nachystaní potrebných dokladov – kúpnej zmluvy, kolaudačného rozhodnutia, stavebného povolenia, doklade o veku stavby, výpisu z listu vlastníctva, kópie katastrálnej mapy a iných...&lt;/p&gt;</w:t>
      </w:r>
    </w:p>
    <w:p w:rsidR="002E5832" w:rsidRDefault="00FA4865" w:rsidP="00FA4865">
      <w:r>
        <w:t>&lt;p&gt;Preto je dobre si zvážiť, či sa do tohto pomerne zložitého procesu pustíme na vlastnú päsť, alebo či si necháme poradiť od skúsených odborníkov.&lt;/p&gt;</w:t>
      </w:r>
    </w:p>
    <w:sectPr w:rsidR="002E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A4865"/>
    <w:rsid w:val="002E5832"/>
    <w:rsid w:val="00FA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balko</dc:creator>
  <cp:keywords/>
  <dc:description/>
  <cp:lastModifiedBy>martin balko</cp:lastModifiedBy>
  <cp:revision>2</cp:revision>
  <dcterms:created xsi:type="dcterms:W3CDTF">2019-08-11T19:27:00Z</dcterms:created>
  <dcterms:modified xsi:type="dcterms:W3CDTF">2019-08-11T19:27:00Z</dcterms:modified>
</cp:coreProperties>
</file>